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2F" w:rsidRPr="0016491E" w:rsidRDefault="00D3592F" w:rsidP="00D3592F">
      <w:pPr>
        <w:spacing w:before="40"/>
        <w:ind w:right="-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19050" t="0" r="635" b="0"/>
            <wp:wrapSquare wrapText="bothSides"/>
            <wp:docPr id="2" name="Slika 2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19050" t="0" r="635" b="0"/>
            <wp:wrapNone/>
            <wp:docPr id="3" name="Slika 3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</w:t>
      </w:r>
      <w:r>
        <w:rPr>
          <w:noProof/>
        </w:rPr>
        <w:drawing>
          <wp:inline distT="0" distB="0" distL="0" distR="0">
            <wp:extent cx="2825115" cy="573405"/>
            <wp:effectExtent l="19050" t="0" r="0" b="0"/>
            <wp:docPr id="1" name="Slika 1" descr="logo_MSS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SS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2F" w:rsidRDefault="00D3592F" w:rsidP="005F3D56">
      <w:pPr>
        <w:jc w:val="center"/>
        <w:rPr>
          <w:sz w:val="28"/>
          <w:szCs w:val="28"/>
        </w:rPr>
      </w:pPr>
    </w:p>
    <w:p w:rsidR="005F3D56" w:rsidRPr="001F72D0" w:rsidRDefault="005F3D56" w:rsidP="001431CB">
      <w:pPr>
        <w:jc w:val="center"/>
        <w:rPr>
          <w:sz w:val="28"/>
          <w:szCs w:val="28"/>
        </w:rPr>
      </w:pPr>
      <w:r w:rsidRPr="001F72D0">
        <w:rPr>
          <w:sz w:val="28"/>
          <w:szCs w:val="28"/>
        </w:rPr>
        <w:t>MERILA IN KRITERIJI ZA VREDNOTENJE / OCENJEVANJE</w:t>
      </w:r>
    </w:p>
    <w:p w:rsidR="005F3D56" w:rsidRPr="001F72D0" w:rsidRDefault="005F3D56" w:rsidP="005F3D5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10363"/>
        <w:gridCol w:w="2677"/>
        <w:gridCol w:w="941"/>
      </w:tblGrid>
      <w:tr w:rsidR="005F3D56" w:rsidRPr="001F72D0" w:rsidTr="001B1831">
        <w:tc>
          <w:tcPr>
            <w:tcW w:w="750" w:type="dxa"/>
          </w:tcPr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ITA</w:t>
            </w:r>
          </w:p>
        </w:tc>
        <w:tc>
          <w:tcPr>
            <w:tcW w:w="10415" w:type="dxa"/>
          </w:tcPr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1. tvorjenje besedila: pisanje in govorjenje</w:t>
            </w: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2. jezikovna pravilnost</w:t>
            </w: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3. besedišče (oprema, pridevniki)</w:t>
            </w: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4.</w:t>
            </w:r>
            <w:r w:rsidRPr="001F72D0">
              <w:rPr>
                <w:b/>
                <w:sz w:val="28"/>
                <w:szCs w:val="28"/>
              </w:rPr>
              <w:t xml:space="preserve"> </w:t>
            </w:r>
            <w:r w:rsidRPr="001F72D0">
              <w:rPr>
                <w:sz w:val="28"/>
                <w:szCs w:val="28"/>
              </w:rPr>
              <w:t>poimenovalna/slovarska zmožnost:  poimenuje, navaja lastnosti, dejanja</w:t>
            </w: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 xml:space="preserve">5. </w:t>
            </w:r>
            <w:proofErr w:type="spellStart"/>
            <w:r w:rsidRPr="001F72D0">
              <w:rPr>
                <w:sz w:val="28"/>
                <w:szCs w:val="28"/>
              </w:rPr>
              <w:t>upovedovalna</w:t>
            </w:r>
            <w:proofErr w:type="spellEnd"/>
            <w:r w:rsidRPr="001F72D0">
              <w:rPr>
                <w:sz w:val="28"/>
                <w:szCs w:val="28"/>
              </w:rPr>
              <w:t>/slovnična zmožnost s tvorjenjem povedi izraža razmerja</w:t>
            </w:r>
          </w:p>
          <w:p w:rsidR="005F3D56" w:rsidRDefault="005F3D56" w:rsidP="001B1831">
            <w:pPr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6. pravorečna/pravopisna  zmožnost razumljivo izgovarja in ustrezno</w:t>
            </w: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F72D0">
              <w:rPr>
                <w:sz w:val="28"/>
                <w:szCs w:val="28"/>
              </w:rPr>
              <w:t xml:space="preserve"> naglašuje ter upošteva pravopisna pravila</w:t>
            </w: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</w:p>
          <w:p w:rsidR="005F3D56" w:rsidRPr="001F72D0" w:rsidRDefault="005F3D56" w:rsidP="001B1831">
            <w:pPr>
              <w:jc w:val="both"/>
            </w:pPr>
            <w:r w:rsidRPr="001F72D0">
              <w:t>1       2       3       4       5</w:t>
            </w:r>
          </w:p>
          <w:p w:rsidR="005F3D56" w:rsidRPr="001F72D0" w:rsidRDefault="005F3D56" w:rsidP="001B1831">
            <w:pPr>
              <w:jc w:val="both"/>
            </w:pPr>
            <w:r w:rsidRPr="001F72D0">
              <w:t>1       2       3       4       5</w:t>
            </w:r>
          </w:p>
          <w:p w:rsidR="005F3D56" w:rsidRPr="001F72D0" w:rsidRDefault="005F3D56" w:rsidP="001B1831">
            <w:pPr>
              <w:jc w:val="both"/>
            </w:pPr>
            <w:r w:rsidRPr="001F72D0">
              <w:t>1       2       3       4       5</w:t>
            </w:r>
          </w:p>
          <w:p w:rsidR="005F3D56" w:rsidRPr="001F72D0" w:rsidRDefault="005F3D56" w:rsidP="001B1831">
            <w:pPr>
              <w:jc w:val="both"/>
            </w:pPr>
            <w:r w:rsidRPr="001F72D0">
              <w:t>1       2       3       4       5</w:t>
            </w:r>
          </w:p>
          <w:p w:rsidR="005F3D56" w:rsidRPr="001F72D0" w:rsidRDefault="005F3D56" w:rsidP="001B1831">
            <w:pPr>
              <w:jc w:val="both"/>
            </w:pPr>
            <w:r w:rsidRPr="001F72D0">
              <w:t>1       2       3       4       5</w:t>
            </w: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 w:rsidRPr="001F72D0">
              <w:t>1       2       3       4       5</w:t>
            </w:r>
          </w:p>
        </w:tc>
        <w:tc>
          <w:tcPr>
            <w:tcW w:w="876" w:type="dxa"/>
          </w:tcPr>
          <w:p w:rsidR="005F3D56" w:rsidRPr="001F72D0" w:rsidRDefault="005F3D56" w:rsidP="001B1831">
            <w:pPr>
              <w:jc w:val="center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Ocena</w:t>
            </w:r>
          </w:p>
        </w:tc>
      </w:tr>
      <w:tr w:rsidR="005F3D56" w:rsidRPr="001F72D0" w:rsidTr="001B1831">
        <w:tc>
          <w:tcPr>
            <w:tcW w:w="750" w:type="dxa"/>
          </w:tcPr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lastRenderedPageBreak/>
              <w:t>LUM</w:t>
            </w:r>
          </w:p>
        </w:tc>
        <w:tc>
          <w:tcPr>
            <w:tcW w:w="10415" w:type="dxa"/>
          </w:tcPr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</w:p>
          <w:p w:rsidR="005F3D56" w:rsidRPr="001F72D0" w:rsidRDefault="005F3D56" w:rsidP="005F3D56">
            <w:pPr>
              <w:numPr>
                <w:ilvl w:val="0"/>
                <w:numId w:val="1"/>
              </w:numPr>
              <w:spacing w:after="0"/>
              <w:ind w:left="360"/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lastRenderedPageBreak/>
              <w:t>celostni estetski videz</w:t>
            </w:r>
          </w:p>
          <w:p w:rsidR="005F3D56" w:rsidRPr="001F72D0" w:rsidRDefault="005F3D56" w:rsidP="005F3D56">
            <w:pPr>
              <w:numPr>
                <w:ilvl w:val="0"/>
                <w:numId w:val="1"/>
              </w:numPr>
              <w:spacing w:after="0"/>
              <w:ind w:left="360"/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prepoznavnost prostora in pohištva</w:t>
            </w:r>
          </w:p>
          <w:p w:rsidR="005F3D56" w:rsidRDefault="005F3D56" w:rsidP="005F3D56">
            <w:pPr>
              <w:numPr>
                <w:ilvl w:val="0"/>
                <w:numId w:val="1"/>
              </w:numPr>
              <w:spacing w:after="0"/>
              <w:ind w:left="360"/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 xml:space="preserve">samostojnost pri delu (učiteljeva pomoč) oz. skupinsko reševanje </w:t>
            </w: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F72D0">
              <w:rPr>
                <w:sz w:val="28"/>
                <w:szCs w:val="28"/>
              </w:rPr>
              <w:t>likovne naloge – problema od ideje do končnega izdelka (proces)</w:t>
            </w:r>
          </w:p>
          <w:p w:rsidR="005F3D56" w:rsidRPr="001F72D0" w:rsidRDefault="005F3D56" w:rsidP="005F3D56">
            <w:pPr>
              <w:numPr>
                <w:ilvl w:val="0"/>
                <w:numId w:val="1"/>
              </w:numPr>
              <w:spacing w:after="0"/>
              <w:ind w:left="360"/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uspešnost rešitve prostorske predstavljivosti – funkcionalnost</w:t>
            </w:r>
          </w:p>
          <w:p w:rsidR="005F3D56" w:rsidRPr="001F72D0" w:rsidRDefault="005F3D56" w:rsidP="005F3D56">
            <w:pPr>
              <w:numPr>
                <w:ilvl w:val="0"/>
                <w:numId w:val="1"/>
              </w:numPr>
              <w:spacing w:after="0"/>
              <w:ind w:left="360"/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dovršenost, dokončanost – tehnična izvedba</w:t>
            </w:r>
          </w:p>
          <w:p w:rsidR="005F3D56" w:rsidRPr="001F72D0" w:rsidRDefault="005F3D56" w:rsidP="005F3D56">
            <w:pPr>
              <w:numPr>
                <w:ilvl w:val="0"/>
                <w:numId w:val="1"/>
              </w:numPr>
              <w:spacing w:after="0"/>
              <w:ind w:left="360"/>
              <w:jc w:val="both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t>zavzetost za delo (delavnost, pripomočki, material, …)</w:t>
            </w: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</w:p>
          <w:p w:rsidR="005F3D56" w:rsidRPr="001F72D0" w:rsidRDefault="005F3D56" w:rsidP="001B1831">
            <w:pPr>
              <w:jc w:val="both"/>
            </w:pPr>
            <w:r w:rsidRPr="001F72D0">
              <w:lastRenderedPageBreak/>
              <w:t>1       2       3       4       5</w:t>
            </w:r>
          </w:p>
          <w:p w:rsidR="005F3D56" w:rsidRPr="001F72D0" w:rsidRDefault="005F3D56" w:rsidP="001B1831">
            <w:pPr>
              <w:jc w:val="both"/>
            </w:pPr>
            <w:r w:rsidRPr="001F72D0">
              <w:t>1       2       3       4       5</w:t>
            </w:r>
          </w:p>
          <w:p w:rsidR="005F3D56" w:rsidRPr="001F72D0" w:rsidRDefault="005F3D56" w:rsidP="001B1831">
            <w:pPr>
              <w:jc w:val="both"/>
            </w:pPr>
            <w:r w:rsidRPr="001F72D0">
              <w:t>1       2       3       4       5</w:t>
            </w:r>
          </w:p>
          <w:p w:rsidR="005F3D56" w:rsidRPr="001F72D0" w:rsidRDefault="005F3D56" w:rsidP="001B1831">
            <w:pPr>
              <w:jc w:val="both"/>
            </w:pPr>
            <w:r w:rsidRPr="001F72D0">
              <w:t>1       2       3       4       5</w:t>
            </w:r>
          </w:p>
          <w:p w:rsidR="005F3D56" w:rsidRPr="001F72D0" w:rsidRDefault="005F3D56" w:rsidP="001B1831">
            <w:pPr>
              <w:jc w:val="both"/>
            </w:pPr>
            <w:r w:rsidRPr="001F72D0">
              <w:t>1       2       3       4       5</w:t>
            </w:r>
          </w:p>
          <w:p w:rsidR="005F3D56" w:rsidRPr="001F72D0" w:rsidRDefault="005F3D56" w:rsidP="001B1831">
            <w:pPr>
              <w:jc w:val="both"/>
              <w:rPr>
                <w:sz w:val="28"/>
                <w:szCs w:val="28"/>
              </w:rPr>
            </w:pPr>
            <w:r w:rsidRPr="001F72D0">
              <w:t>1       2       3       4       5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5F3D56" w:rsidRPr="001F72D0" w:rsidRDefault="005F3D56" w:rsidP="001B1831">
            <w:pPr>
              <w:jc w:val="center"/>
              <w:rPr>
                <w:sz w:val="28"/>
                <w:szCs w:val="28"/>
              </w:rPr>
            </w:pPr>
            <w:r w:rsidRPr="001F72D0">
              <w:rPr>
                <w:sz w:val="28"/>
                <w:szCs w:val="28"/>
              </w:rPr>
              <w:lastRenderedPageBreak/>
              <w:t>Ocena</w:t>
            </w:r>
          </w:p>
        </w:tc>
      </w:tr>
      <w:tr w:rsidR="005F3D56" w:rsidRPr="003A793D" w:rsidTr="001B1831">
        <w:tc>
          <w:tcPr>
            <w:tcW w:w="750" w:type="dxa"/>
          </w:tcPr>
          <w:p w:rsidR="005F3D56" w:rsidRDefault="005F3D56" w:rsidP="001B1831">
            <w:pPr>
              <w:jc w:val="both"/>
            </w:pPr>
          </w:p>
          <w:p w:rsidR="005F3D56" w:rsidRDefault="005F3D56" w:rsidP="001B1831">
            <w:pPr>
              <w:jc w:val="both"/>
            </w:pPr>
            <w:r>
              <w:t>Op.</w:t>
            </w:r>
          </w:p>
        </w:tc>
        <w:tc>
          <w:tcPr>
            <w:tcW w:w="10415" w:type="dxa"/>
            <w:tcBorders>
              <w:right w:val="nil"/>
            </w:tcBorders>
          </w:tcPr>
          <w:p w:rsidR="005F3D56" w:rsidRDefault="005F3D56" w:rsidP="001B1831">
            <w:pPr>
              <w:jc w:val="both"/>
            </w:pPr>
          </w:p>
          <w:p w:rsidR="005F3D56" w:rsidRDefault="005F3D56" w:rsidP="001B1831">
            <w:pPr>
              <w:jc w:val="both"/>
            </w:pPr>
          </w:p>
          <w:p w:rsidR="005F3D56" w:rsidRDefault="005F3D56" w:rsidP="001B1831">
            <w:pPr>
              <w:jc w:val="both"/>
            </w:pPr>
          </w:p>
          <w:p w:rsidR="005F3D56" w:rsidRDefault="005F3D56" w:rsidP="001B1831">
            <w:pPr>
              <w:jc w:val="both"/>
            </w:pPr>
          </w:p>
          <w:p w:rsidR="005F3D56" w:rsidRDefault="005F3D56" w:rsidP="001B183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D56" w:rsidRDefault="005F3D56" w:rsidP="001B1831">
            <w:pPr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D56" w:rsidRDefault="005F3D56" w:rsidP="001B1831">
            <w:pPr>
              <w:jc w:val="both"/>
            </w:pPr>
          </w:p>
        </w:tc>
      </w:tr>
    </w:tbl>
    <w:p w:rsidR="005F3D56" w:rsidRDefault="005F3D56" w:rsidP="005F3D56">
      <w:pPr>
        <w:jc w:val="both"/>
        <w:rPr>
          <w:sz w:val="18"/>
          <w:szCs w:val="18"/>
        </w:rPr>
      </w:pPr>
    </w:p>
    <w:p w:rsidR="008821E4" w:rsidRPr="00C94B81" w:rsidRDefault="008821E4" w:rsidP="008821E4">
      <w:pPr>
        <w:ind w:right="360"/>
        <w:rPr>
          <w:rFonts w:cs="Arial"/>
          <w:sz w:val="16"/>
          <w:szCs w:val="16"/>
        </w:rPr>
      </w:pPr>
      <w:r w:rsidRPr="00C94B81">
        <w:rPr>
          <w:sz w:val="16"/>
          <w:szCs w:val="16"/>
        </w:rPr>
  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  </w:r>
    </w:p>
    <w:p w:rsidR="006751D2" w:rsidRDefault="006751D2"/>
    <w:sectPr w:rsidR="006751D2" w:rsidSect="003039C0">
      <w:pgSz w:w="16838" w:h="11906" w:orient="landscape"/>
      <w:pgMar w:top="1418" w:right="1418" w:bottom="1418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C024C"/>
    <w:multiLevelType w:val="hybridMultilevel"/>
    <w:tmpl w:val="40707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3D56"/>
    <w:rsid w:val="001431CB"/>
    <w:rsid w:val="005F3D56"/>
    <w:rsid w:val="006751D2"/>
    <w:rsid w:val="008821E4"/>
    <w:rsid w:val="009A4CC7"/>
    <w:rsid w:val="00C85C90"/>
    <w:rsid w:val="00D3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4CC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Elena Kecman</cp:lastModifiedBy>
  <cp:revision>5</cp:revision>
  <dcterms:created xsi:type="dcterms:W3CDTF">2009-06-28T21:42:00Z</dcterms:created>
  <dcterms:modified xsi:type="dcterms:W3CDTF">2010-11-15T11:19:00Z</dcterms:modified>
</cp:coreProperties>
</file>